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EE61">
      <w:pPr>
        <w:pStyle w:val="4"/>
        <w:spacing w:before="0" w:beforeAutospacing="0" w:after="0" w:afterAutospacing="0"/>
        <w:jc w:val="center"/>
        <w:textAlignment w:val="baseline"/>
        <w:rPr>
          <w:rFonts w:hint="default" w:eastAsia="宋体" w:cs="+mn-cs"/>
          <w:b/>
          <w:bCs/>
          <w:kern w:val="24"/>
          <w:sz w:val="44"/>
          <w:szCs w:val="44"/>
          <w:lang w:val="en-US" w:eastAsia="zh-CN"/>
        </w:rPr>
      </w:pPr>
      <w:r>
        <w:rPr>
          <w:rFonts w:hint="eastAsia" w:cs="+mn-cs"/>
          <w:b/>
          <w:bCs/>
          <w:kern w:val="24"/>
          <w:sz w:val="44"/>
          <w:szCs w:val="44"/>
        </w:rPr>
        <w:t>拍卖车辆</w:t>
      </w:r>
      <w:r>
        <w:rPr>
          <w:rFonts w:hint="eastAsia" w:cs="+mn-cs"/>
          <w:b/>
          <w:bCs/>
          <w:kern w:val="24"/>
          <w:sz w:val="44"/>
          <w:szCs w:val="44"/>
          <w:lang w:val="en-US" w:eastAsia="zh-CN"/>
        </w:rPr>
        <w:t>成交清单</w:t>
      </w:r>
    </w:p>
    <w:tbl>
      <w:tblPr>
        <w:tblStyle w:val="5"/>
        <w:tblpPr w:leftFromText="180" w:rightFromText="180" w:vertAnchor="page" w:horzAnchor="page" w:tblpX="1161" w:tblpY="295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017"/>
        <w:gridCol w:w="1923"/>
        <w:gridCol w:w="2618"/>
        <w:gridCol w:w="1698"/>
        <w:gridCol w:w="1346"/>
        <w:gridCol w:w="1346"/>
        <w:gridCol w:w="2718"/>
      </w:tblGrid>
      <w:tr w14:paraId="3B42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2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643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牌照号码</w:t>
            </w:r>
          </w:p>
        </w:tc>
        <w:tc>
          <w:tcPr>
            <w:tcW w:w="6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80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厂牌型号</w:t>
            </w: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A65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登记日期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03FE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表显里程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C8A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val="en-US" w:eastAsia="zh-CN"/>
              </w:rPr>
              <w:t>起拍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FD77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价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2DA95A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买受人</w:t>
            </w:r>
          </w:p>
        </w:tc>
      </w:tr>
      <w:tr w14:paraId="09F3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E04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B2D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0F9F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59CE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6CB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万/公里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33C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153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1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14F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41E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BD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12C1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鄂J0039A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766E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江铃全顺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8F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2011年5月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EE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12.4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51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7900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A80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31500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3A8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孟凡涛</w:t>
            </w:r>
          </w:p>
        </w:tc>
      </w:tr>
      <w:tr w14:paraId="5F40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2F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25EF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鄂J3505A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0D74"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江铃全顺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913"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2011年5月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CA8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5.76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09C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9300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6493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34000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7CA3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孟凡涛</w:t>
            </w:r>
          </w:p>
        </w:tc>
      </w:tr>
      <w:tr w14:paraId="4A0B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9A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D73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鄂J0579A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DFD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奥德赛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EFA"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2007年11月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3F7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25.6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B38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8300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20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12500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C7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潘海波</w:t>
            </w:r>
          </w:p>
        </w:tc>
      </w:tr>
      <w:tr w14:paraId="64DBC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C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F9B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鄂J2236A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6C8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桑塔纳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C240"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2009年9月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8A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6D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F05D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2800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E54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潘海波</w:t>
            </w:r>
          </w:p>
        </w:tc>
      </w:tr>
      <w:tr w14:paraId="4FAF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C6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532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鄂J2256A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6F0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桑塔纳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EA7B"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2009年9月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D2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A3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38DC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2600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3F91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李有波</w:t>
            </w:r>
          </w:p>
        </w:tc>
      </w:tr>
      <w:tr w14:paraId="206A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62D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6EC3">
            <w:pPr>
              <w:pStyle w:val="4"/>
              <w:kinsoku w:val="0"/>
              <w:overflowPunct w:val="0"/>
              <w:spacing w:before="115" w:beforeAutospacing="0" w:after="0" w:afterAutospacing="0" w:line="30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鄂J2206A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A36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帕萨特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C6A2">
            <w:pPr>
              <w:widowControl/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2009年12月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FD8F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FB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2D4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4200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81F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李有波</w:t>
            </w:r>
          </w:p>
        </w:tc>
      </w:tr>
      <w:tr w14:paraId="6B0B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1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475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  计：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25AF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33300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E80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87600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D3D8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超拍543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00元</w:t>
            </w:r>
          </w:p>
        </w:tc>
      </w:tr>
    </w:tbl>
    <w:p w14:paraId="2769470E">
      <w:pPr>
        <w:pStyle w:val="4"/>
        <w:kinsoku w:val="0"/>
        <w:overflowPunct w:val="0"/>
        <w:spacing w:before="200" w:beforeAutospacing="0" w:after="0" w:afterAutospacing="0" w:line="300" w:lineRule="exact"/>
        <w:textAlignment w:val="baseline"/>
        <w:rPr>
          <w:rFonts w:hint="eastAsia" w:ascii="楷体" w:hAnsi="楷体" w:eastAsia="楷体"/>
          <w:b/>
          <w:sz w:val="28"/>
          <w:szCs w:val="28"/>
        </w:rPr>
      </w:pPr>
    </w:p>
    <w:p w14:paraId="67B71327">
      <w:pPr>
        <w:pStyle w:val="4"/>
        <w:kinsoku w:val="0"/>
        <w:overflowPunct w:val="0"/>
        <w:spacing w:before="200" w:beforeAutospacing="0" w:after="0" w:afterAutospacing="0" w:line="300" w:lineRule="exact"/>
        <w:textAlignment w:val="baseline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  <w:sz w:val="28"/>
          <w:szCs w:val="28"/>
        </w:rPr>
        <w:t>拍卖时间：二〇二五年七月二十五日                                        制表单位：湖北公正拍卖有限公司</w:t>
      </w:r>
    </w:p>
    <w:p w14:paraId="640A780F">
      <w:pPr>
        <w:widowControl/>
        <w:spacing w:line="440" w:lineRule="exact"/>
        <w:ind w:firstLine="602"/>
        <w:rPr>
          <w:rFonts w:hint="eastAsia" w:ascii="楷体" w:hAnsi="楷体" w:eastAsia="楷体"/>
          <w:b/>
          <w:sz w:val="30"/>
          <w:szCs w:val="30"/>
        </w:rPr>
      </w:pPr>
    </w:p>
    <w:p w14:paraId="12ED696E">
      <w:pPr>
        <w:widowControl/>
        <w:spacing w:line="440" w:lineRule="exact"/>
        <w:rPr>
          <w:rFonts w:ascii="楷体_GB2312" w:hAnsi="宋体" w:eastAsia="楷体_GB2312"/>
          <w:b/>
          <w:sz w:val="24"/>
          <w:szCs w:val="24"/>
        </w:rPr>
      </w:pPr>
    </w:p>
    <w:sectPr>
      <w:pgSz w:w="16839" w:h="11907" w:orient="landscape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5NDk3YzBjZDU1YjE5NDRiMTllY2UwYmVhYTg2NDYifQ=="/>
  </w:docVars>
  <w:rsids>
    <w:rsidRoot w:val="00EB2D27"/>
    <w:rsid w:val="003572D5"/>
    <w:rsid w:val="007C76F7"/>
    <w:rsid w:val="00A23B8B"/>
    <w:rsid w:val="00AD1078"/>
    <w:rsid w:val="00B7201D"/>
    <w:rsid w:val="00EB2D27"/>
    <w:rsid w:val="00FE2479"/>
    <w:rsid w:val="01335FF2"/>
    <w:rsid w:val="0320227A"/>
    <w:rsid w:val="0584210B"/>
    <w:rsid w:val="075F3E12"/>
    <w:rsid w:val="0AF618DB"/>
    <w:rsid w:val="0EAE533B"/>
    <w:rsid w:val="0EB7190D"/>
    <w:rsid w:val="126F45E4"/>
    <w:rsid w:val="135B2C24"/>
    <w:rsid w:val="15597637"/>
    <w:rsid w:val="15B242BF"/>
    <w:rsid w:val="18D019BE"/>
    <w:rsid w:val="1C9F6277"/>
    <w:rsid w:val="1D832F1C"/>
    <w:rsid w:val="1E205773"/>
    <w:rsid w:val="217744D4"/>
    <w:rsid w:val="25EA3085"/>
    <w:rsid w:val="26235823"/>
    <w:rsid w:val="29264CF8"/>
    <w:rsid w:val="2A570191"/>
    <w:rsid w:val="2CD6569D"/>
    <w:rsid w:val="2F53295A"/>
    <w:rsid w:val="31476743"/>
    <w:rsid w:val="337A623D"/>
    <w:rsid w:val="36922951"/>
    <w:rsid w:val="3C916256"/>
    <w:rsid w:val="40994C08"/>
    <w:rsid w:val="40DB5220"/>
    <w:rsid w:val="41931657"/>
    <w:rsid w:val="4FE620DF"/>
    <w:rsid w:val="57461E23"/>
    <w:rsid w:val="57A769E2"/>
    <w:rsid w:val="5E394EDC"/>
    <w:rsid w:val="60184F48"/>
    <w:rsid w:val="64D32645"/>
    <w:rsid w:val="65183EB7"/>
    <w:rsid w:val="65BE507F"/>
    <w:rsid w:val="68586A58"/>
    <w:rsid w:val="693E00AF"/>
    <w:rsid w:val="6A38351B"/>
    <w:rsid w:val="6BE36EB5"/>
    <w:rsid w:val="6E396833"/>
    <w:rsid w:val="70E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535</Words>
  <Characters>616</Characters>
  <Lines>1</Lines>
  <Paragraphs>1</Paragraphs>
  <TotalTime>6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2021-05-25T00:53:00Z</dcterms:created>
  <dc:creator>湖北公正拍卖有限公司</dc:creator>
  <cp:lastModifiedBy>WPS_1479265467</cp:lastModifiedBy>
  <cp:lastPrinted>2024-11-20T01:50:00Z</cp:lastPrinted>
  <dcterms:modified xsi:type="dcterms:W3CDTF">2025-07-25T02:54:17Z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361B61959B314B65982EE27856165D41_13</vt:lpwstr>
  </property>
  <property fmtid="{D5CDD505-2E9C-101B-9397-08002B2CF9AE}" pid="4" name="KSOTemplateDocerSaveRecord">
    <vt:lpwstr>eyJoZGlkIjoiNzc5NDk3YzBjZDU1YjE5NDRiMTllY2UwYmVhYTg2NDYiLCJ1c2VySWQiOiIyNTE0OTk4MTEifQ==</vt:lpwstr>
  </property>
</Properties>
</file>