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13A4"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拍卖</w:t>
      </w:r>
      <w:r>
        <w:rPr>
          <w:rFonts w:hint="eastAsia"/>
          <w:b/>
          <w:sz w:val="44"/>
          <w:szCs w:val="44"/>
          <w:lang w:val="en-US" w:eastAsia="zh-CN"/>
        </w:rPr>
        <w:t>结果公示</w:t>
      </w:r>
    </w:p>
    <w:p w14:paraId="07BDDD8F">
      <w:pPr>
        <w:jc w:val="center"/>
        <w:rPr>
          <w:b/>
          <w:sz w:val="44"/>
          <w:szCs w:val="44"/>
        </w:rPr>
      </w:pPr>
    </w:p>
    <w:p w14:paraId="2BAD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  <w:lang w:val="en-US" w:eastAsia="zh-CN"/>
        </w:rPr>
        <w:t>湖北黄冈应急管理职业技术学院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黄冈日报</w:t>
      </w:r>
      <w:r>
        <w:rPr>
          <w:rFonts w:hint="eastAsia"/>
          <w:sz w:val="32"/>
          <w:szCs w:val="32"/>
        </w:rPr>
        <w:t>》和黄冈市公共资源交易信息网上发布了拍卖公告，定于202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 w:eastAsia="宋体" w:cs="Times New Roman"/>
          <w:sz w:val="32"/>
          <w:szCs w:val="32"/>
        </w:rPr>
        <w:t>日上午10时在黄冈市公共资交易中心开标室举行拍卖会，拍卖</w:t>
      </w:r>
      <w:r>
        <w:rPr>
          <w:rFonts w:hint="eastAsia" w:eastAsia="宋体" w:cs="Times New Roman"/>
          <w:sz w:val="32"/>
          <w:szCs w:val="32"/>
          <w:lang w:val="en-US" w:eastAsia="zh-CN"/>
        </w:rPr>
        <w:t>该</w:t>
      </w:r>
      <w:r>
        <w:rPr>
          <w:rFonts w:hint="eastAsia" w:eastAsia="宋体" w:cs="Times New Roman"/>
          <w:sz w:val="32"/>
          <w:szCs w:val="32"/>
        </w:rPr>
        <w:t>校所有的</w:t>
      </w:r>
      <w:r>
        <w:rPr>
          <w:rFonts w:hint="eastAsia" w:eastAsia="宋体" w:cs="Times New Roman"/>
          <w:sz w:val="32"/>
          <w:szCs w:val="32"/>
          <w:lang w:val="en-US" w:eastAsia="zh-CN"/>
        </w:rPr>
        <w:t>位于</w:t>
      </w:r>
      <w:r>
        <w:rPr>
          <w:rFonts w:hint="eastAsia" w:cs="Times New Roman"/>
          <w:sz w:val="32"/>
          <w:szCs w:val="32"/>
          <w:lang w:val="en-US" w:eastAsia="zh-CN"/>
        </w:rPr>
        <w:t>黄州区</w:t>
      </w:r>
      <w:r>
        <w:rPr>
          <w:rFonts w:hint="eastAsia" w:eastAsia="宋体" w:cs="Times New Roman"/>
          <w:sz w:val="32"/>
          <w:szCs w:val="32"/>
        </w:rPr>
        <w:t>南湖路11号</w:t>
      </w:r>
      <w:r>
        <w:rPr>
          <w:rFonts w:hint="eastAsia" w:eastAsia="宋体" w:cs="Times New Roman"/>
          <w:sz w:val="32"/>
          <w:szCs w:val="32"/>
          <w:lang w:val="en-US" w:eastAsia="zh-CN"/>
        </w:rPr>
        <w:t>校内</w:t>
      </w:r>
      <w:r>
        <w:rPr>
          <w:rFonts w:hint="eastAsia" w:cs="Times New Roman"/>
          <w:sz w:val="32"/>
          <w:szCs w:val="32"/>
          <w:lang w:val="en-US" w:eastAsia="zh-CN"/>
        </w:rPr>
        <w:t>西运动场1间门面</w:t>
      </w:r>
      <w:r>
        <w:rPr>
          <w:rFonts w:hint="eastAsia" w:eastAsia="宋体" w:cs="Times New Roman"/>
          <w:sz w:val="32"/>
          <w:szCs w:val="32"/>
        </w:rPr>
        <w:t>三年租赁经</w:t>
      </w:r>
      <w:r>
        <w:rPr>
          <w:rFonts w:hint="eastAsia"/>
          <w:sz w:val="32"/>
          <w:szCs w:val="32"/>
        </w:rPr>
        <w:t>营权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经营范围是快递服务</w:t>
      </w:r>
      <w:r>
        <w:rPr>
          <w:rFonts w:hint="eastAsia"/>
          <w:sz w:val="32"/>
          <w:szCs w:val="32"/>
        </w:rPr>
        <w:t>。</w:t>
      </w:r>
    </w:p>
    <w:p w14:paraId="4BD6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在拍卖公告截止的报名时间里，共有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位符合报名条件的竞买人办理了竞买登记手续，拍卖会如期顺利举行。</w:t>
      </w:r>
    </w:p>
    <w:p w14:paraId="7CF8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会上</w:t>
      </w:r>
      <w:r>
        <w:rPr>
          <w:rFonts w:hint="eastAsia"/>
          <w:sz w:val="32"/>
          <w:szCs w:val="32"/>
          <w:lang w:val="en-US" w:eastAsia="zh-CN"/>
        </w:rPr>
        <w:t>经过多轮竞价，最终由持58号牌的竞买人黄州区合逸新材料经营部以年租金71000元的最高价格顺利</w:t>
      </w:r>
      <w:r>
        <w:rPr>
          <w:rFonts w:hint="eastAsia"/>
          <w:sz w:val="32"/>
          <w:szCs w:val="32"/>
        </w:rPr>
        <w:t>成交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三年租金总成交额为</w:t>
      </w:r>
      <w:r>
        <w:rPr>
          <w:rFonts w:hint="eastAsia"/>
          <w:sz w:val="32"/>
          <w:szCs w:val="32"/>
          <w:lang w:val="en-US" w:eastAsia="zh-CN"/>
        </w:rPr>
        <w:t>213000</w:t>
      </w:r>
      <w:r>
        <w:rPr>
          <w:rFonts w:hint="eastAsia"/>
          <w:sz w:val="32"/>
          <w:szCs w:val="32"/>
        </w:rPr>
        <w:t>元。</w:t>
      </w:r>
    </w:p>
    <w:p w14:paraId="7D641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特此</w:t>
      </w:r>
      <w:r>
        <w:rPr>
          <w:rFonts w:hint="eastAsia"/>
          <w:sz w:val="32"/>
          <w:szCs w:val="32"/>
          <w:lang w:val="en-US" w:eastAsia="zh-CN"/>
        </w:rPr>
        <w:t>公示</w:t>
      </w:r>
      <w:r>
        <w:rPr>
          <w:rFonts w:hint="eastAsia"/>
          <w:sz w:val="32"/>
          <w:szCs w:val="32"/>
        </w:rPr>
        <w:t>。</w:t>
      </w:r>
    </w:p>
    <w:p w14:paraId="25A5EAEE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1883817E">
      <w:pPr>
        <w:spacing w:line="500" w:lineRule="exact"/>
        <w:ind w:right="1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57D40B8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2025年9月1日</w:t>
      </w:r>
    </w:p>
    <w:p w14:paraId="1C599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2025-09-01T07:27:16Z</dcterms:created>
  <dc:creator>Administrator</dc:creator>
  <cp:lastModifiedBy>姐</cp:lastModifiedBy>
  <dcterms:modified xsi:type="dcterms:W3CDTF">2025-09-01T07:27:21Z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eyJoZGlkIjoiYWYwYTlkYjdmOTJmMzg4ZGZhOGRlNzFjYmFmZjdiNjEiLCJ1c2VySWQiOiI0OTc3NTgyMzkifQ==</vt:lpwstr>
  </property>
  <property fmtid="{D5CDD505-2E9C-101B-9397-08002B2CF9AE}" pid="4" name="ICV">
    <vt:lpwstr>52DB4EF0764D4513AC8B2318B41E63C5_12</vt:lpwstr>
  </property>
</Properties>
</file>