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74C37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拍卖情况报告</w:t>
      </w:r>
    </w:p>
    <w:p w14:paraId="7275B240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01517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_5b8b_4f53" w:hAnsi="_5b8b_4f53" w:cs="宋体"/>
          <w:kern w:val="0"/>
          <w:sz w:val="32"/>
          <w:szCs w:val="32"/>
        </w:rPr>
        <w:t>黄冈</w:t>
      </w:r>
      <w:r>
        <w:rPr>
          <w:rFonts w:hint="eastAsia" w:ascii="_5b8b_4f53" w:hAnsi="_5b8b_4f53" w:cs="宋体"/>
          <w:kern w:val="0"/>
          <w:sz w:val="32"/>
          <w:szCs w:val="32"/>
          <w:lang w:val="en-US" w:eastAsia="zh-CN"/>
        </w:rPr>
        <w:t>市公共资源交易中心</w:t>
      </w:r>
      <w:r>
        <w:rPr>
          <w:rFonts w:hint="eastAsia" w:ascii="_5b8b_4f53" w:hAnsi="_5b8b_4f53" w:cs="宋体"/>
          <w:kern w:val="0"/>
          <w:sz w:val="32"/>
          <w:szCs w:val="32"/>
          <w:lang w:eastAsia="zh-CN"/>
        </w:rPr>
        <w:t>：</w:t>
      </w:r>
    </w:p>
    <w:p w14:paraId="27912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_5b8b_4f53" w:hAnsi="_5b8b_4f53" w:cs="宋体"/>
          <w:kern w:val="0"/>
          <w:sz w:val="32"/>
          <w:szCs w:val="32"/>
          <w:lang w:val="en-US" w:eastAsia="zh-CN"/>
        </w:rPr>
        <w:t>受黄冈职业技术学院</w:t>
      </w:r>
      <w:r>
        <w:rPr>
          <w:rFonts w:hint="eastAsia"/>
          <w:sz w:val="32"/>
          <w:szCs w:val="32"/>
        </w:rPr>
        <w:t>委托，我公司于202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23</w:t>
      </w:r>
      <w:r>
        <w:rPr>
          <w:rFonts w:hint="eastAsia"/>
          <w:sz w:val="32"/>
          <w:szCs w:val="32"/>
        </w:rPr>
        <w:t>日在《</w:t>
      </w:r>
      <w:r>
        <w:rPr>
          <w:rFonts w:hint="eastAsia"/>
          <w:sz w:val="32"/>
          <w:szCs w:val="32"/>
          <w:lang w:val="en-US" w:eastAsia="zh-CN"/>
        </w:rPr>
        <w:t>黄冈日</w:t>
      </w:r>
      <w:r>
        <w:rPr>
          <w:rFonts w:hint="eastAsia"/>
          <w:sz w:val="32"/>
          <w:szCs w:val="32"/>
        </w:rPr>
        <w:t>报》和黄冈市公共资源交易网上发布了拍卖公告，定于202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30</w:t>
      </w:r>
      <w:r>
        <w:rPr>
          <w:rFonts w:hint="eastAsia"/>
          <w:sz w:val="32"/>
          <w:szCs w:val="32"/>
        </w:rPr>
        <w:t>日上午10时在黄冈市公共</w:t>
      </w:r>
      <w:r>
        <w:rPr>
          <w:rFonts w:hint="eastAsia"/>
          <w:sz w:val="32"/>
          <w:szCs w:val="32"/>
          <w:lang w:val="en-US" w:eastAsia="zh-CN"/>
        </w:rPr>
        <w:t>资源</w:t>
      </w:r>
      <w:r>
        <w:rPr>
          <w:rFonts w:hint="eastAsia"/>
          <w:sz w:val="32"/>
          <w:szCs w:val="32"/>
        </w:rPr>
        <w:t>交易中心开标室举行拍卖会，</w:t>
      </w:r>
      <w:r>
        <w:rPr>
          <w:rFonts w:hint="eastAsia"/>
          <w:sz w:val="32"/>
          <w:szCs w:val="32"/>
          <w:lang w:val="en-US" w:eastAsia="zh-CN"/>
        </w:rPr>
        <w:t>公开</w:t>
      </w:r>
      <w:r>
        <w:rPr>
          <w:rFonts w:hint="eastAsia"/>
          <w:sz w:val="32"/>
          <w:szCs w:val="32"/>
        </w:rPr>
        <w:t>拍卖</w:t>
      </w:r>
      <w:r>
        <w:rPr>
          <w:rFonts w:hint="eastAsia"/>
          <w:sz w:val="32"/>
          <w:szCs w:val="32"/>
          <w:lang w:val="en-US" w:eastAsia="zh-CN"/>
        </w:rPr>
        <w:t>位于黄州区青砖湖路55号</w:t>
      </w: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润尔酒店6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处商业门店及</w:t>
      </w: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南湖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校区桃源街知青楼1处商业门店共7间门面</w:t>
      </w:r>
      <w:r>
        <w:rPr>
          <w:rFonts w:hint="eastAsia"/>
          <w:sz w:val="32"/>
          <w:szCs w:val="32"/>
          <w:lang w:val="en-US" w:eastAsia="zh-CN"/>
        </w:rPr>
        <w:t>3年</w:t>
      </w:r>
      <w:r>
        <w:rPr>
          <w:rFonts w:hint="eastAsia"/>
          <w:sz w:val="32"/>
          <w:szCs w:val="32"/>
        </w:rPr>
        <w:t>租赁经营权。</w:t>
      </w:r>
    </w:p>
    <w:p w14:paraId="6603C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在拍卖公告截止的报名时间里，</w:t>
      </w:r>
      <w:r>
        <w:rPr>
          <w:rFonts w:hint="eastAsia"/>
          <w:sz w:val="32"/>
          <w:szCs w:val="32"/>
          <w:lang w:val="en-US" w:eastAsia="zh-CN"/>
        </w:rPr>
        <w:t>7间门面中</w:t>
      </w:r>
      <w:r>
        <w:rPr>
          <w:rFonts w:hint="eastAsia"/>
          <w:sz w:val="32"/>
          <w:szCs w:val="32"/>
        </w:rPr>
        <w:t>有</w:t>
      </w:r>
      <w:r>
        <w:rPr>
          <w:rFonts w:hint="eastAsia"/>
          <w:sz w:val="32"/>
          <w:szCs w:val="32"/>
          <w:lang w:val="en-US" w:eastAsia="zh-CN"/>
        </w:rPr>
        <w:t>2间无人报名，另外5间门面共有5</w:t>
      </w:r>
      <w:r>
        <w:rPr>
          <w:rFonts w:hint="eastAsia"/>
          <w:sz w:val="32"/>
          <w:szCs w:val="32"/>
        </w:rPr>
        <w:t>位符合报名条件的竞买人办理了竞买登记手续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拍卖会如期顺利举行。</w:t>
      </w:r>
    </w:p>
    <w:p w14:paraId="6B414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拍卖</w:t>
      </w:r>
      <w:r>
        <w:rPr>
          <w:rFonts w:hint="eastAsia"/>
          <w:sz w:val="32"/>
          <w:szCs w:val="32"/>
        </w:rPr>
        <w:t>会上</w:t>
      </w:r>
      <w:r>
        <w:rPr>
          <w:rFonts w:hint="eastAsia"/>
          <w:sz w:val="32"/>
          <w:szCs w:val="32"/>
          <w:lang w:val="en-US" w:eastAsia="zh-CN"/>
        </w:rPr>
        <w:t>经过竞价，有人报名的5间门面全部顺利成交。成交年租金共计121338元，三年租金共计364014</w:t>
      </w:r>
      <w:r>
        <w:rPr>
          <w:rFonts w:hint="eastAsia" w:eastAsia="宋体" w:cs="Times New Roman"/>
          <w:sz w:val="32"/>
          <w:szCs w:val="32"/>
          <w:lang w:val="en-US" w:eastAsia="zh-CN"/>
        </w:rPr>
        <w:t xml:space="preserve">元。 </w:t>
      </w:r>
    </w:p>
    <w:p w14:paraId="4C2E7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宋体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另外两间门面因无人报名而流拍，具体成交情况详见《拍卖成交汇总表》。</w:t>
      </w:r>
    </w:p>
    <w:p w14:paraId="59B2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特此公示。</w:t>
      </w:r>
    </w:p>
    <w:p w14:paraId="7003D767">
      <w:pPr>
        <w:ind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湖北</w:t>
      </w:r>
      <w:r>
        <w:rPr>
          <w:rFonts w:hint="eastAsia"/>
          <w:sz w:val="32"/>
          <w:szCs w:val="32"/>
          <w:lang w:val="en-US" w:eastAsia="zh-CN"/>
        </w:rPr>
        <w:t>顺成</w:t>
      </w:r>
      <w:r>
        <w:rPr>
          <w:rFonts w:hint="eastAsia"/>
          <w:sz w:val="32"/>
          <w:szCs w:val="32"/>
        </w:rPr>
        <w:t>拍卖有限公司</w:t>
      </w:r>
    </w:p>
    <w:p w14:paraId="20B9E112"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2026年3月30日</w:t>
      </w:r>
    </w:p>
    <w:p w14:paraId="3B561AB6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149138EF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5268DB16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477365A4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3460AECE">
      <w:pPr>
        <w:ind w:firstLine="2711" w:firstLineChars="900"/>
        <w:jc w:val="both"/>
        <w:rPr>
          <w:rFonts w:hint="default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拍卖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成交汇总表</w:t>
      </w:r>
    </w:p>
    <w:p w14:paraId="4F235EA3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 </w:t>
      </w:r>
    </w:p>
    <w:tbl>
      <w:tblPr>
        <w:tblStyle w:val="3"/>
        <w:tblW w:w="9477" w:type="dxa"/>
        <w:tblInd w:w="-5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316"/>
        <w:gridCol w:w="1151"/>
        <w:gridCol w:w="1201"/>
        <w:gridCol w:w="1302"/>
        <w:gridCol w:w="1711"/>
      </w:tblGrid>
      <w:tr w14:paraId="71D95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18C4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940CA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出租房屋名称及位置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043B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出租面积（㎡）</w:t>
            </w:r>
          </w:p>
        </w:tc>
        <w:tc>
          <w:tcPr>
            <w:tcW w:w="2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E249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拍卖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价</w:t>
            </w: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60ED">
            <w:pPr>
              <w:jc w:val="center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成交租户</w:t>
            </w:r>
          </w:p>
        </w:tc>
      </w:tr>
      <w:tr w14:paraId="18562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F841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</w:p>
        </w:tc>
        <w:tc>
          <w:tcPr>
            <w:tcW w:w="3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87AF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57BB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0CBB0B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年租金（元）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E9D6">
            <w:pPr>
              <w:ind w:firstLine="118" w:firstLineChars="49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三年租金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C783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</w:p>
        </w:tc>
      </w:tr>
      <w:tr w14:paraId="4286B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9FFF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99E3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位于黄州区青砖湖路55号润尔酒店（临西湖二路）自西往东第1、2间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3BAA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83.78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B4216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流拍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2279E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91CA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92D7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36CD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225E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位于黄州区青砖湖路55号润尔酒店（临西湖二路）自西往东第3间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539CD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38.35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16A01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17442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45F10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52326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D2AEE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王红霞</w:t>
            </w:r>
          </w:p>
        </w:tc>
      </w:tr>
      <w:tr w14:paraId="1F3F5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11F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322D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位于黄州区青砖湖路55号润尔酒店（临西湖二路）自西往东第6、7间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3F00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38.35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DB423C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流拍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8008E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ECD643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</w:p>
        </w:tc>
      </w:tr>
      <w:tr w14:paraId="201BD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15BF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26B6">
            <w:pP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位于黄州区青砖湖路55号润尔酒店（临西湖二路）自西往东第8、9间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82EA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76.7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7E218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34184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2FA01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102552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C629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涂汉斌</w:t>
            </w:r>
          </w:p>
        </w:tc>
      </w:tr>
      <w:tr w14:paraId="1617C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AD6A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1AFE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位于黄州区青砖湖路55号润尔酒店（临西湖二路）自西往东第10间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127A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38.35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72DB4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17442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8688A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52326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7488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王淑珍</w:t>
            </w:r>
          </w:p>
        </w:tc>
      </w:tr>
      <w:tr w14:paraId="2606D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F8D2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FBDD7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位于黄州区青砖湖路55号润尔酒店二楼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38DC7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114.50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378AC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29995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6B97A">
            <w:pPr>
              <w:jc w:val="center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89985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1D19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戢俊</w:t>
            </w:r>
          </w:p>
        </w:tc>
      </w:tr>
      <w:tr w14:paraId="354CC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321C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C4F3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位于黄州区南湖桃园街知青楼自西向东第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间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EA7C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B5476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22275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93D07">
            <w:pPr>
              <w:jc w:val="center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66825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0DAE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陈斑</w:t>
            </w:r>
          </w:p>
        </w:tc>
      </w:tr>
      <w:tr w14:paraId="67023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6E1E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267A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0A7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419.73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8DF57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121338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B47CD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/>
              </w:rPr>
              <w:t>364014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5230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684CD617">
      <w:pPr>
        <w:adjustRightInd w:val="0"/>
        <w:snapToGrid w:val="0"/>
        <w:spacing w:line="440" w:lineRule="exact"/>
        <w:ind w:firstLine="480" w:firstLineChars="200"/>
        <w:jc w:val="left"/>
        <w:rPr>
          <w:rStyle w:val="5"/>
          <w:rFonts w:hint="eastAsia" w:ascii="仿宋" w:hAnsi="仿宋" w:eastAsia="仿宋" w:cs="仿宋"/>
          <w:sz w:val="24"/>
          <w:szCs w:val="24"/>
        </w:rPr>
      </w:pPr>
    </w:p>
    <w:p w14:paraId="502B1D42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0F401643">
      <w:pPr>
        <w:jc w:val="right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44966584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1A97D8C9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41B4CC58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3ECD3385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66F36407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15E5854B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0BD31399">
      <w:pPr>
        <w:jc w:val="right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429CD"/>
    <w:rsid w:val="26BC1571"/>
    <w:rsid w:val="2F0E1B54"/>
    <w:rsid w:val="36201D7F"/>
    <w:rsid w:val="3A0D4839"/>
    <w:rsid w:val="3BF429CD"/>
    <w:rsid w:val="445175F9"/>
    <w:rsid w:val="71C2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ca-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777</Characters>
  <Lines>0</Lines>
  <Paragraphs>0</Paragraphs>
  <TotalTime>2</TotalTime>
  <ScaleCrop>false</ScaleCrop>
  <LinksUpToDate>false</LinksUpToDate>
  <CharactersWithSpaces>814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2026-03-29T13:08:00Z</dcterms:created>
  <dc:creator>雨季</dc:creator>
  <cp:lastModifiedBy>雨季</cp:lastModifiedBy>
  <cp:lastPrinted>2026-03-29T13:21:00Z</cp:lastPrinted>
  <dcterms:modified xsi:type="dcterms:W3CDTF">2026-03-30T10:27:17Z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6D13254078BD48218993874FE4D16B4F_13</vt:lpwstr>
  </property>
  <property fmtid="{D5CDD505-2E9C-101B-9397-08002B2CF9AE}" pid="4" name="KSOTemplateDocerSaveRecord">
    <vt:lpwstr>eyJoZGlkIjoiYjg0MWJjMjkwOGZkOWY3NjhlN2E0ZTUyMzM1OTg1ZTkiLCJ1c2VySWQiOiI2NDUxOTQ4NTMifQ==</vt:lpwstr>
  </property>
</Properties>
</file>