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C9723">
      <w:pPr>
        <w:widowControl/>
        <w:jc w:val="center"/>
        <w:rPr>
          <w:rFonts w:hint="eastAsia" w:ascii="宋体" w:hAnsi="宋体" w:eastAsia="宋体" w:cs="Times New Roman"/>
          <w:b/>
          <w:bCs/>
          <w:color w:val="000000"/>
          <w:kern w:val="0"/>
          <w:sz w:val="48"/>
          <w:szCs w:val="48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48"/>
          <w:szCs w:val="48"/>
        </w:rPr>
        <w:t>市直公务用车拍卖</w:t>
      </w:r>
    </w:p>
    <w:p w14:paraId="153CE033">
      <w:pPr>
        <w:widowControl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 w:val="44"/>
          <w:szCs w:val="44"/>
        </w:rPr>
        <w:t>成 交 公 示</w:t>
      </w:r>
    </w:p>
    <w:p w14:paraId="2E3DAAAF">
      <w:pPr>
        <w:widowControl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 xml:space="preserve">        </w:t>
      </w:r>
    </w:p>
    <w:p w14:paraId="75B48D05">
      <w:pPr>
        <w:widowControl/>
        <w:spacing w:line="420" w:lineRule="atLeast"/>
        <w:ind w:firstLine="7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受有关单位委托，我公司拍卖“市直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单位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公务用车一批</w:t>
      </w:r>
      <w:r>
        <w:rPr>
          <w:rFonts w:hint="eastAsia" w:ascii="宋体" w:hAnsi="宋体" w:eastAsia="宋体" w:cs="宋体"/>
          <w:sz w:val="18"/>
          <w:szCs w:val="18"/>
        </w:rPr>
        <w:t xml:space="preserve">  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”。我公司于202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日在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黄冈日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报刊登了《拍卖公告》，并在黄冈市公共资源交易中心网站刊发了拍卖信息。在公告期间，接受多位客户咨询查验资料，组织查验拍卖标的。在20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日上午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十时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黄冈市公共资源交易中心举行的拍卖会上，经多次竞价，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部分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拍卖标的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已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成交，</w:t>
      </w:r>
      <w:r>
        <w:rPr>
          <w:rFonts w:hint="eastAsia" w:ascii="宋体" w:hAnsi="宋体"/>
          <w:sz w:val="28"/>
          <w:szCs w:val="28"/>
        </w:rPr>
        <w:t>拍卖标的评估价</w:t>
      </w:r>
      <w:r>
        <w:rPr>
          <w:rFonts w:hint="eastAsia" w:ascii="宋体" w:hAnsi="宋体"/>
          <w:sz w:val="28"/>
          <w:szCs w:val="28"/>
          <w:lang w:val="en-US" w:eastAsia="zh-CN"/>
        </w:rPr>
        <w:t>245510</w:t>
      </w:r>
      <w:r>
        <w:rPr>
          <w:rFonts w:hint="eastAsia" w:ascii="宋体" w:hAnsi="宋体"/>
          <w:sz w:val="28"/>
          <w:szCs w:val="28"/>
        </w:rPr>
        <w:t>元，拍卖成交总价</w:t>
      </w:r>
      <w:r>
        <w:rPr>
          <w:rFonts w:hint="eastAsia" w:ascii="宋体" w:hAnsi="宋体"/>
          <w:sz w:val="28"/>
          <w:szCs w:val="28"/>
          <w:lang w:val="en-US" w:eastAsia="zh-CN"/>
        </w:rPr>
        <w:t>466500</w:t>
      </w:r>
      <w:r>
        <w:rPr>
          <w:rFonts w:hint="eastAsia" w:ascii="宋体" w:hAnsi="宋体"/>
          <w:sz w:val="28"/>
          <w:szCs w:val="28"/>
        </w:rPr>
        <w:t>元。（详见成交</w:t>
      </w:r>
      <w:r>
        <w:rPr>
          <w:rFonts w:hint="eastAsia" w:ascii="宋体" w:hAnsi="宋体"/>
          <w:sz w:val="28"/>
          <w:szCs w:val="28"/>
          <w:lang w:eastAsia="zh-CN"/>
        </w:rPr>
        <w:t>一览表</w:t>
      </w:r>
      <w:r>
        <w:rPr>
          <w:rFonts w:hint="eastAsia" w:ascii="宋体" w:hAnsi="宋体"/>
          <w:sz w:val="28"/>
          <w:szCs w:val="28"/>
        </w:rPr>
        <w:t>）</w:t>
      </w:r>
    </w:p>
    <w:p w14:paraId="2CB086FB">
      <w:pPr>
        <w:widowControl/>
        <w:spacing w:line="420" w:lineRule="atLeast"/>
        <w:ind w:firstLine="7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专此</w:t>
      </w:r>
    </w:p>
    <w:p w14:paraId="5BD52DCA">
      <w:pPr>
        <w:widowControl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 </w:t>
      </w:r>
    </w:p>
    <w:p w14:paraId="672E31C1">
      <w:pPr>
        <w:widowControl/>
        <w:ind w:firstLine="644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湖北公正拍卖有限公司</w:t>
      </w:r>
    </w:p>
    <w:p w14:paraId="02812D53">
      <w:pPr>
        <w:widowControl/>
        <w:ind w:firstLine="644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二〇二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十二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十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日</w:t>
      </w:r>
    </w:p>
    <w:p w14:paraId="29F84428">
      <w:pPr>
        <w:widowControl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 </w:t>
      </w:r>
    </w:p>
    <w:p w14:paraId="333FAA38">
      <w:pPr>
        <w:widowControl/>
        <w:rPr>
          <w:rFonts w:hint="eastAsia" w:ascii="Times New Roman" w:hAnsi="Times New Roman" w:eastAsia="宋体" w:cs="Times New Roman"/>
          <w:kern w:val="0"/>
          <w:szCs w:val="21"/>
        </w:rPr>
      </w:pPr>
    </w:p>
    <w:p w14:paraId="0A4DF3DD">
      <w:pPr>
        <w:widowControl/>
        <w:rPr>
          <w:rFonts w:hint="eastAsia" w:ascii="Times New Roman" w:hAnsi="Times New Roman" w:eastAsia="宋体" w:cs="Times New Roman"/>
          <w:kern w:val="0"/>
          <w:szCs w:val="21"/>
        </w:rPr>
      </w:pPr>
    </w:p>
    <w:p w14:paraId="6E3E7BF3"/>
    <w:p w14:paraId="4C51C054"/>
    <w:p w14:paraId="0646C3FF"/>
    <w:p w14:paraId="66F5C4E3"/>
    <w:p w14:paraId="59DF6C5E"/>
    <w:p w14:paraId="438B49B9"/>
    <w:p w14:paraId="3152E696"/>
    <w:p w14:paraId="193BD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宋体" w:hAnsi="宋体" w:eastAsia="宋体"/>
          <w:b/>
          <w:kern w:val="0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kern w:val="0"/>
          <w:sz w:val="32"/>
          <w:szCs w:val="32"/>
        </w:rPr>
        <w:t>黄冈市直单位公务用车</w:t>
      </w:r>
      <w:r>
        <w:rPr>
          <w:rFonts w:hint="eastAsia" w:ascii="宋体" w:hAnsi="宋体"/>
          <w:b/>
          <w:kern w:val="0"/>
          <w:sz w:val="32"/>
          <w:szCs w:val="32"/>
          <w:lang w:val="en-US" w:eastAsia="zh-CN"/>
        </w:rPr>
        <w:t>成交一览表</w:t>
      </w:r>
    </w:p>
    <w:p w14:paraId="5BFB9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ascii="宋体" w:hAnsi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/>
          <w:b w:val="0"/>
          <w:bCs/>
          <w:kern w:val="0"/>
          <w:sz w:val="30"/>
          <w:szCs w:val="30"/>
          <w:lang w:val="en-US" w:eastAsia="zh-CN"/>
        </w:rPr>
        <w:t xml:space="preserve">                                            </w:t>
      </w:r>
      <w:r>
        <w:rPr>
          <w:rFonts w:hint="eastAsia" w:ascii="宋体" w:hAnsi="宋体"/>
          <w:b w:val="0"/>
          <w:bCs/>
          <w:kern w:val="0"/>
          <w:sz w:val="30"/>
          <w:szCs w:val="30"/>
        </w:rPr>
        <w:t>（202</w:t>
      </w:r>
      <w:r>
        <w:rPr>
          <w:rFonts w:hint="eastAsia" w:ascii="宋体" w:hAnsi="宋体"/>
          <w:b w:val="0"/>
          <w:bCs/>
          <w:kern w:val="0"/>
          <w:sz w:val="30"/>
          <w:szCs w:val="30"/>
          <w:lang w:val="en-US" w:eastAsia="zh-CN"/>
        </w:rPr>
        <w:t>4年</w:t>
      </w:r>
      <w:r>
        <w:rPr>
          <w:rFonts w:hint="eastAsia" w:ascii="宋体" w:hAnsi="宋体"/>
          <w:b w:val="0"/>
          <w:bCs/>
          <w:kern w:val="0"/>
          <w:sz w:val="30"/>
          <w:szCs w:val="30"/>
        </w:rPr>
        <w:t>第</w:t>
      </w:r>
      <w:r>
        <w:rPr>
          <w:rFonts w:hint="eastAsia" w:ascii="宋体" w:hAnsi="宋体"/>
          <w:b w:val="0"/>
          <w:bCs/>
          <w:kern w:val="0"/>
          <w:sz w:val="30"/>
          <w:szCs w:val="30"/>
          <w:lang w:val="en-US" w:eastAsia="zh-CN"/>
        </w:rPr>
        <w:t>二</w:t>
      </w:r>
      <w:r>
        <w:rPr>
          <w:rFonts w:hint="eastAsia" w:ascii="宋体" w:hAnsi="宋体"/>
          <w:b w:val="0"/>
          <w:bCs/>
          <w:kern w:val="0"/>
          <w:sz w:val="30"/>
          <w:szCs w:val="30"/>
        </w:rPr>
        <w:t>批）</w:t>
      </w:r>
    </w:p>
    <w:tbl>
      <w:tblPr>
        <w:tblStyle w:val="5"/>
        <w:tblpPr w:leftFromText="180" w:rightFromText="180" w:vertAnchor="text" w:horzAnchor="page" w:tblpX="776" w:tblpY="171"/>
        <w:tblOverlap w:val="never"/>
        <w:tblW w:w="150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486"/>
        <w:gridCol w:w="1500"/>
        <w:gridCol w:w="3000"/>
        <w:gridCol w:w="1486"/>
        <w:gridCol w:w="1091"/>
        <w:gridCol w:w="1705"/>
        <w:gridCol w:w="1173"/>
        <w:gridCol w:w="1281"/>
        <w:gridCol w:w="1596"/>
      </w:tblGrid>
      <w:tr w14:paraId="0E354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4D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49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牌照号码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A1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厂牌型号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50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车辆所属单位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3F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登记日期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14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表显里程（KM）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8A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年检截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8F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起拍价</w:t>
            </w:r>
          </w:p>
          <w:p w14:paraId="2213D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56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成交价</w:t>
            </w:r>
          </w:p>
          <w:p w14:paraId="2E506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F0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1" w:firstLineChars="100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买受人</w:t>
            </w:r>
          </w:p>
        </w:tc>
      </w:tr>
      <w:tr w14:paraId="0CD3F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1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D7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鄂JD036警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EA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丰田牌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C783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黄冈市司法局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19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2010/11/10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34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382620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EB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10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80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19400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EF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勇</w:t>
            </w:r>
          </w:p>
        </w:tc>
      </w:tr>
      <w:tr w14:paraId="63E37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43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59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鄂J0306A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A3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胜达牌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AB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黄冈市农业科学院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24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2008/9/1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88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364201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5D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B8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3B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64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勇</w:t>
            </w:r>
          </w:p>
        </w:tc>
      </w:tr>
      <w:tr w14:paraId="5293A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96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BE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鄂J0129A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F7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荣威牌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15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黄冈市机关事务服务中心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7F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2013/4/2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70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169088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09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EC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FB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AC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邱志强</w:t>
            </w:r>
          </w:p>
        </w:tc>
      </w:tr>
      <w:tr w14:paraId="030A6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C9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C6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鄂J0081A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47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别克牌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0E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黄冈市人民政府机关事务管理局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ED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2011/3/1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8B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287573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41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5F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12600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A3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22600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79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勇</w:t>
            </w:r>
          </w:p>
        </w:tc>
      </w:tr>
      <w:tr w14:paraId="0919A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2F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71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鄂J0187A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79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别克牌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B6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黄冈市人民政府机关事务管理局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03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2010/11/8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E0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231576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69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48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5500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F1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F4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勇</w:t>
            </w:r>
          </w:p>
        </w:tc>
      </w:tr>
      <w:tr w14:paraId="13FDF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FF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70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鄂J0176A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62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轩逸牌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A7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黄冈市人民政府机关事务管理局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B9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2010/7/28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6D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160271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83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B3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9000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B1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90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万旭东</w:t>
            </w:r>
          </w:p>
        </w:tc>
      </w:tr>
      <w:tr w14:paraId="0E0BD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89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17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鄂J0189A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2A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别克牌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3D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黄冈市人民政府机关事务管理局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8D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2008/3/3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85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240912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67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FB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A7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2A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 野</w:t>
            </w:r>
          </w:p>
        </w:tc>
      </w:tr>
      <w:tr w14:paraId="25A2C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08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8D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鄂J0160A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A3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雪佛兰牌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3C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黄冈市机关事务服务中心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6D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2014/11/17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BB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229486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13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71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7200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34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B9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勇</w:t>
            </w:r>
          </w:p>
        </w:tc>
      </w:tr>
      <w:tr w14:paraId="34DEE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DD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18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鄂J0150A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6F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雅阁牌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92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黄冈市人民政府机关事务管理局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4C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2009/7/9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1D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432579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58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EB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8400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7C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18200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20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董亚楠</w:t>
            </w:r>
          </w:p>
        </w:tc>
      </w:tr>
      <w:tr w14:paraId="03C63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45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72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鄂J0127A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C8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大众牌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F2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黄冈市人民政府机关事务管理局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14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2013/3/28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92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224835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42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52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9000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88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DD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勇</w:t>
            </w:r>
          </w:p>
        </w:tc>
      </w:tr>
      <w:tr w14:paraId="046B9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FF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C7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鄂J0068A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04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别克牌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BA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黄冈市人民政府机关事务管理局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F3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2010/10/8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29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254592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F2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1D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5400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48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D3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陈志玉</w:t>
            </w:r>
          </w:p>
        </w:tc>
      </w:tr>
      <w:tr w14:paraId="2AB61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F8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80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鄂J0139A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3A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轩逸牌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5D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黄冈市人民政府机关事务管理局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7D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2010/6/11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AD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162756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A5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14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E9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2C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 露</w:t>
            </w:r>
          </w:p>
        </w:tc>
      </w:tr>
      <w:tr w14:paraId="0B856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76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17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鄂J0341A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01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大众牌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6F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黄冈市机关事务服务中心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B5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2012/8/27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E3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272381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66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2025年8月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F7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7800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1D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34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 彪</w:t>
            </w:r>
          </w:p>
        </w:tc>
      </w:tr>
      <w:tr w14:paraId="5A385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24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6C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鄂JVE353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7A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别克牌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38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湖北省地质局第三地质大队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ED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2007/4/28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05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95078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D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16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3500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7B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24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董亚楠</w:t>
            </w:r>
          </w:p>
        </w:tc>
      </w:tr>
      <w:tr w14:paraId="548D4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6E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FF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鄂JW0777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D7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大众牌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23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黄冈市公安局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C1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2010/11/19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12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169838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66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C0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9600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30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29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 钰</w:t>
            </w:r>
          </w:p>
        </w:tc>
      </w:tr>
      <w:tr w14:paraId="5266E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58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EC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鄂J2025警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18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39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湖北省黄冈市公安局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A9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2015/1/28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05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约120000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91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0E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6400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AF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3C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孟凡涛</w:t>
            </w:r>
          </w:p>
        </w:tc>
      </w:tr>
      <w:tr w14:paraId="13BAA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9C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02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鄂J0008警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BD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东风日产牌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B5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湖北省黄冈市公安局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6C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2009/5/22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4E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289037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47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BA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43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36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李有波</w:t>
            </w:r>
          </w:p>
        </w:tc>
      </w:tr>
      <w:tr w14:paraId="1B82A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4B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67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鄂J0012警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8D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思威牌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FC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湖北省黄冈市公安局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4F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2008/7/14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54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96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DD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6000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7C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E6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潘海波</w:t>
            </w:r>
          </w:p>
        </w:tc>
      </w:tr>
      <w:tr w14:paraId="42A18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BF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9D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鄂J0097警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C7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起亚牌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20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湖北省黄冈市公安局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41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2008/9/1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FD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AF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A0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3600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C6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CC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邱志强</w:t>
            </w:r>
          </w:p>
        </w:tc>
      </w:tr>
      <w:tr w14:paraId="6B176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00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DB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鄂J0915A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AB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东风日产牌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74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黄冈市公安局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20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2009/8/28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BB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256638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76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2024年8月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07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7200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02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A5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陈志玉</w:t>
            </w:r>
          </w:p>
        </w:tc>
      </w:tr>
      <w:tr w14:paraId="6C8F2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86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89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鄂J0093警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E6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丰田牌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BA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湖北省黄冈市公安局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07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2009/5/8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4C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377447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B7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2024年5月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10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4800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2D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5C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武</w:t>
            </w:r>
          </w:p>
        </w:tc>
      </w:tr>
      <w:tr w14:paraId="32480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74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84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鄂J8101警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3D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东风雪铁龙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E4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黄冈市公安局龙感湖交通警察大队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81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2012/11/1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5B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205579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C6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2A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2E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31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 露</w:t>
            </w:r>
          </w:p>
        </w:tc>
      </w:tr>
      <w:tr w14:paraId="3DD25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1E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55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鄂J8003警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E4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帕萨特牌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AF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湖北省黄冈市公安局交通警察支队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01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2010/5/19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9D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369671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94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B6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B8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49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 彪</w:t>
            </w:r>
          </w:p>
        </w:tc>
      </w:tr>
      <w:tr w14:paraId="35449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6F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EC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鄂J8142警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C1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东风标致牌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17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湖北省黄冈市公安局交通警察支队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E8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2010/1/26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C9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163519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BF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56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2800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19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F7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 彪</w:t>
            </w:r>
          </w:p>
        </w:tc>
      </w:tr>
      <w:tr w14:paraId="7E095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BD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CE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鄂J8005警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56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帕萨特牌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12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湖北省黄冈市公安局交通警察支队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C9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2010/5/19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69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161628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2C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21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3500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D8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45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 彪</w:t>
            </w:r>
          </w:p>
        </w:tc>
      </w:tr>
      <w:tr w14:paraId="1F4A1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87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9C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鄂J8010警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84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东风标致牌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9E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湖北省黄冈市公安局交通警察支队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9C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2012/4/6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01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261882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F6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06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F1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8C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 彪</w:t>
            </w:r>
          </w:p>
        </w:tc>
      </w:tr>
      <w:tr w14:paraId="1FE47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97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2B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鄂J0031A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E6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宇通牌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3B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湖北省黄州中学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43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2014/8/25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3A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117406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9F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2025年2月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52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18000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15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53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孟凡涛</w:t>
            </w:r>
          </w:p>
        </w:tc>
      </w:tr>
      <w:tr w14:paraId="76B9F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97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55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鄂J0D000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52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宇通牌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AF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黄冈市外国语学校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73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2017/6/27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DD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19492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81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22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28500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74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95500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58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刘志军</w:t>
            </w:r>
          </w:p>
        </w:tc>
      </w:tr>
      <w:tr w14:paraId="74073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CC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F2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鄂J08380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67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东风标致牌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55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黄冈市外国语学校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21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2011/4/22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FD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CB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34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2700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35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BF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陈志玉</w:t>
            </w:r>
          </w:p>
        </w:tc>
      </w:tr>
      <w:tr w14:paraId="499C5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1B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6B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鄂J0507A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4D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江淮牌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CC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黄冈市园林绿化服务中心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56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2013/12/18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E9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80942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F8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FA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7200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7F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8D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 涛</w:t>
            </w:r>
          </w:p>
        </w:tc>
      </w:tr>
      <w:tr w14:paraId="22A23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37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DD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鄂J0095A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AD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33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市科技局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D4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2010/12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55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367174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7C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C8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02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FC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陈志玉</w:t>
            </w:r>
          </w:p>
        </w:tc>
      </w:tr>
      <w:tr w14:paraId="33504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92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BE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鄂J07223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3E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39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市应急救援中心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3C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2012/3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6D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184995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7E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2B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8100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8D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AC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 彪</w:t>
            </w:r>
          </w:p>
        </w:tc>
      </w:tr>
      <w:tr w14:paraId="3277D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C8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82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鄂J08906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5A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3E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市应急救援中心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2A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2013/4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6D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131998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5A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63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7830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4D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CD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 彪</w:t>
            </w:r>
          </w:p>
        </w:tc>
      </w:tr>
      <w:tr w14:paraId="7D88F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52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2D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鄂J0179A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04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大众帕萨特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7A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黄冈市机关事务服务中心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74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2012/6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0B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118813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E2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EE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11520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47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DC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 茜</w:t>
            </w:r>
          </w:p>
        </w:tc>
      </w:tr>
      <w:tr w14:paraId="7A8EB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04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BE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计：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2C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245510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D0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466500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6D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超拍220990元</w:t>
            </w:r>
          </w:p>
        </w:tc>
      </w:tr>
    </w:tbl>
    <w:p w14:paraId="5B447968">
      <w:bookmarkStart w:id="0" w:name="_GoBack"/>
      <w:bookmarkEnd w:id="0"/>
    </w:p>
    <w:sectPr>
      <w:pgSz w:w="16839" w:h="11907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iNTlmMjdlNDJkZTVmZThlZjVkNTJiNDYwMGU4NWQifQ=="/>
  </w:docVars>
  <w:rsids>
    <w:rsidRoot w:val="00F76E77"/>
    <w:rsid w:val="004B4497"/>
    <w:rsid w:val="004F3ABC"/>
    <w:rsid w:val="00506BEE"/>
    <w:rsid w:val="00707FD2"/>
    <w:rsid w:val="0092714D"/>
    <w:rsid w:val="00AD1078"/>
    <w:rsid w:val="00B03463"/>
    <w:rsid w:val="00B06B77"/>
    <w:rsid w:val="00B7201D"/>
    <w:rsid w:val="00BB413F"/>
    <w:rsid w:val="00BD1412"/>
    <w:rsid w:val="00E51A0E"/>
    <w:rsid w:val="00F76E77"/>
    <w:rsid w:val="0A2E1D9F"/>
    <w:rsid w:val="0B4D3B7D"/>
    <w:rsid w:val="16076584"/>
    <w:rsid w:val="1E9660E1"/>
    <w:rsid w:val="2D555BDA"/>
    <w:rsid w:val="2F195EB2"/>
    <w:rsid w:val="30113869"/>
    <w:rsid w:val="4977494B"/>
    <w:rsid w:val="4E2F2707"/>
    <w:rsid w:val="52DB7F3C"/>
    <w:rsid w:val="56DC58A7"/>
    <w:rsid w:val="58CB62CF"/>
    <w:rsid w:val="597159C1"/>
    <w:rsid w:val="5BB325C4"/>
    <w:rsid w:val="5BFC787C"/>
    <w:rsid w:val="64837436"/>
    <w:rsid w:val="701C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000000"/>
      <w:u w:val="none"/>
    </w:rPr>
  </w:style>
  <w:style w:type="character" w:styleId="9">
    <w:name w:val="Hyperlink"/>
    <w:basedOn w:val="7"/>
    <w:semiHidden/>
    <w:unhideWhenUsed/>
    <w:qFormat/>
    <w:uiPriority w:val="99"/>
    <w:rPr>
      <w:color w:val="000000"/>
      <w:u w:val="none"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2">
    <w:name w:val="font3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411</Words>
  <Characters>621</Characters>
  <Lines>2</Lines>
  <Paragraphs>1</Paragraphs>
  <TotalTime>1</TotalTime>
  <ScaleCrop>false</ScaleCrop>
  <LinksUpToDate>false</LinksUpToDate>
  <CharactersWithSpaces>656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2021-04-14T09:27:00Z</dcterms:created>
  <dc:creator>湖北公正拍卖有限公司</dc:creator>
  <cp:lastModifiedBy>WPS_1479265467</cp:lastModifiedBy>
  <dcterms:modified xsi:type="dcterms:W3CDTF">2024-12-11T06:43:33Z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F27759C3FA9F4D4A9B1CBE48629D7FF7</vt:lpwstr>
  </property>
</Properties>
</file>